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F77" w:rsidRDefault="008F1066">
      <w:pPr>
        <w:pStyle w:val="BodyText"/>
        <w:ind w:left="124"/>
        <w:rPr>
          <w:rFonts w:ascii="Times New Roman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drawing>
          <wp:anchor distT="0" distB="0" distL="114300" distR="114300" simplePos="0" relativeHeight="487532032" behindDoc="0" locked="0" layoutInCell="1" allowOverlap="1" wp14:anchorId="0886A002" wp14:editId="2FB52EAA">
            <wp:simplePos x="0" y="0"/>
            <wp:positionH relativeFrom="column">
              <wp:posOffset>106680</wp:posOffset>
            </wp:positionH>
            <wp:positionV relativeFrom="paragraph">
              <wp:posOffset>22225</wp:posOffset>
            </wp:positionV>
            <wp:extent cx="990600" cy="877284"/>
            <wp:effectExtent l="0" t="0" r="0" b="0"/>
            <wp:wrapNone/>
            <wp:docPr id="281647052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7E7A413" wp14:editId="5C8E1510">
                <wp:extent cx="6858634" cy="922655"/>
                <wp:effectExtent l="0" t="0" r="0" b="0"/>
                <wp:docPr id="103954150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8F1066" w:rsidRPr="00135563" w:rsidRDefault="008F1066" w:rsidP="008F1066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8F1066" w:rsidRDefault="008F1066" w:rsidP="008F1066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8F1066" w:rsidRPr="00135563" w:rsidRDefault="008F1066" w:rsidP="008F1066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8F1066" w:rsidRPr="00CC2170" w:rsidRDefault="008F1066" w:rsidP="008F1066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6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7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7A4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" fillcolor="#ccbfe5" stroked="f">
                <v:textbox inset="0,0,0,0">
                  <w:txbxContent>
                    <w:p w:rsidR="008F1066" w:rsidRPr="00135563" w:rsidRDefault="008F1066" w:rsidP="008F1066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8F1066" w:rsidRDefault="008F1066" w:rsidP="008F1066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8F1066" w:rsidRPr="00135563" w:rsidRDefault="008F1066" w:rsidP="008F1066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8F1066" w:rsidRPr="00CC2170" w:rsidRDefault="008F1066" w:rsidP="008F1066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8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9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1066" w:rsidRPr="008F1066" w:rsidRDefault="008F1066" w:rsidP="008F1066">
      <w:pPr>
        <w:spacing w:before="60"/>
        <w:ind w:left="180" w:right="70"/>
        <w:jc w:val="center"/>
        <w:rPr>
          <w:b/>
          <w:bCs/>
          <w:color w:val="000000"/>
          <w:sz w:val="18"/>
        </w:rPr>
      </w:pPr>
      <w:r w:rsidRPr="008F1066">
        <w:rPr>
          <w:b/>
          <w:bCs/>
          <w:color w:val="25408F"/>
          <w:spacing w:val="-2"/>
          <w:sz w:val="18"/>
        </w:rPr>
        <w:t>(Annexure</w:t>
      </w:r>
      <w:r w:rsidRPr="008F1066">
        <w:rPr>
          <w:b/>
          <w:bCs/>
          <w:color w:val="25408F"/>
          <w:sz w:val="18"/>
        </w:rPr>
        <w:t xml:space="preserve"> </w:t>
      </w:r>
      <w:r w:rsidRPr="008F1066">
        <w:rPr>
          <w:b/>
          <w:bCs/>
          <w:color w:val="25408F"/>
          <w:spacing w:val="-5"/>
          <w:sz w:val="18"/>
        </w:rPr>
        <w:t>1)</w:t>
      </w:r>
    </w:p>
    <w:p w:rsidR="008F1066" w:rsidRPr="008F1066" w:rsidRDefault="008F1066" w:rsidP="008F1066">
      <w:pPr>
        <w:spacing w:before="85"/>
        <w:ind w:left="180" w:right="70"/>
        <w:jc w:val="center"/>
        <w:rPr>
          <w:b/>
          <w:bCs/>
          <w:color w:val="000000"/>
          <w:sz w:val="30"/>
          <w:u w:val="single"/>
        </w:rPr>
      </w:pPr>
      <w:r w:rsidRPr="008F1066">
        <w:rPr>
          <w:b/>
          <w:bCs/>
          <w:color w:val="25408F"/>
          <w:sz w:val="30"/>
          <w:u w:val="single"/>
        </w:rPr>
        <w:t>APPLICATION</w:t>
      </w:r>
      <w:r w:rsidRPr="008F1066">
        <w:rPr>
          <w:b/>
          <w:bCs/>
          <w:color w:val="25408F"/>
          <w:spacing w:val="28"/>
          <w:sz w:val="30"/>
          <w:u w:val="single"/>
        </w:rPr>
        <w:t xml:space="preserve"> </w:t>
      </w:r>
      <w:r w:rsidRPr="008F1066">
        <w:rPr>
          <w:b/>
          <w:bCs/>
          <w:color w:val="25408F"/>
          <w:sz w:val="30"/>
          <w:u w:val="single"/>
        </w:rPr>
        <w:t>FORM</w:t>
      </w:r>
      <w:r w:rsidRPr="008F1066">
        <w:rPr>
          <w:b/>
          <w:bCs/>
          <w:color w:val="25408F"/>
          <w:spacing w:val="28"/>
          <w:sz w:val="30"/>
          <w:u w:val="single"/>
        </w:rPr>
        <w:t xml:space="preserve"> </w:t>
      </w:r>
      <w:r w:rsidRPr="008F1066">
        <w:rPr>
          <w:b/>
          <w:bCs/>
          <w:color w:val="25408F"/>
          <w:sz w:val="30"/>
          <w:u w:val="single"/>
        </w:rPr>
        <w:t>FOR</w:t>
      </w:r>
      <w:r w:rsidRPr="008F1066">
        <w:rPr>
          <w:b/>
          <w:bCs/>
          <w:color w:val="25408F"/>
          <w:spacing w:val="28"/>
          <w:sz w:val="30"/>
          <w:u w:val="single"/>
        </w:rPr>
        <w:t xml:space="preserve"> </w:t>
      </w:r>
      <w:r w:rsidRPr="008F1066">
        <w:rPr>
          <w:b/>
          <w:bCs/>
          <w:color w:val="25408F"/>
          <w:sz w:val="30"/>
          <w:u w:val="single"/>
        </w:rPr>
        <w:t>EXPEDITED</w:t>
      </w:r>
      <w:r w:rsidRPr="008F1066">
        <w:rPr>
          <w:b/>
          <w:bCs/>
          <w:color w:val="25408F"/>
          <w:spacing w:val="28"/>
          <w:sz w:val="30"/>
          <w:u w:val="single"/>
        </w:rPr>
        <w:t xml:space="preserve"> </w:t>
      </w:r>
      <w:r w:rsidRPr="008F1066">
        <w:rPr>
          <w:b/>
          <w:bCs/>
          <w:color w:val="25408F"/>
          <w:spacing w:val="-2"/>
          <w:sz w:val="30"/>
          <w:u w:val="single"/>
        </w:rPr>
        <w:t>REVIEW</w:t>
      </w:r>
    </w:p>
    <w:p w:rsidR="008F1066" w:rsidRPr="008F1066" w:rsidRDefault="008F1066" w:rsidP="008F1066">
      <w:pPr>
        <w:ind w:left="180" w:right="70"/>
        <w:jc w:val="center"/>
        <w:rPr>
          <w:b/>
          <w:bCs/>
        </w:rPr>
      </w:pPr>
      <w:r w:rsidRPr="008F1066">
        <w:rPr>
          <w:rFonts w:ascii="Lucida Sans"/>
          <w:b/>
          <w:bCs/>
          <w:color w:val="231F20"/>
          <w:w w:val="105"/>
          <w:sz w:val="18"/>
        </w:rPr>
        <w:t>EC</w:t>
      </w:r>
      <w:r w:rsidRPr="008F1066">
        <w:rPr>
          <w:rFonts w:ascii="Lucida Sans"/>
          <w:b/>
          <w:bCs/>
          <w:color w:val="231F20"/>
          <w:spacing w:val="-10"/>
          <w:w w:val="105"/>
          <w:sz w:val="18"/>
        </w:rPr>
        <w:t xml:space="preserve"> </w:t>
      </w:r>
      <w:r w:rsidRPr="008F1066">
        <w:rPr>
          <w:rFonts w:ascii="Lucida Sans"/>
          <w:b/>
          <w:bCs/>
          <w:color w:val="231F20"/>
          <w:w w:val="105"/>
          <w:sz w:val="18"/>
        </w:rPr>
        <w:t>Ref.</w:t>
      </w:r>
      <w:r w:rsidRPr="008F1066">
        <w:rPr>
          <w:rFonts w:ascii="Lucida Sans"/>
          <w:b/>
          <w:bCs/>
          <w:color w:val="231F20"/>
          <w:spacing w:val="-7"/>
          <w:w w:val="105"/>
          <w:sz w:val="18"/>
        </w:rPr>
        <w:t xml:space="preserve"> </w:t>
      </w:r>
      <w:r w:rsidRPr="008F1066">
        <w:rPr>
          <w:rFonts w:ascii="Lucida Sans"/>
          <w:b/>
          <w:bCs/>
          <w:color w:val="231F20"/>
          <w:w w:val="105"/>
          <w:sz w:val="18"/>
        </w:rPr>
        <w:t>No.</w:t>
      </w:r>
      <w:r w:rsidRPr="008F1066">
        <w:rPr>
          <w:rFonts w:ascii="Lucida Sans"/>
          <w:b/>
          <w:bCs/>
          <w:color w:val="D2232A"/>
          <w:w w:val="105"/>
          <w:sz w:val="18"/>
        </w:rPr>
        <w:t>*</w:t>
      </w:r>
      <w:r w:rsidRPr="008F1066">
        <w:rPr>
          <w:rFonts w:ascii="Lucida Sans"/>
          <w:b/>
          <w:bCs/>
          <w:color w:val="D2232A"/>
          <w:spacing w:val="-8"/>
          <w:w w:val="105"/>
          <w:sz w:val="18"/>
        </w:rPr>
        <w:t xml:space="preserve"> </w:t>
      </w:r>
      <w:r w:rsidRPr="008F1066">
        <w:rPr>
          <w:rFonts w:ascii="Lucida Sans"/>
          <w:b/>
          <w:bCs/>
          <w:i/>
          <w:color w:val="231F20"/>
          <w:w w:val="105"/>
          <w:sz w:val="14"/>
        </w:rPr>
        <w:t>(For</w:t>
      </w:r>
      <w:r w:rsidRPr="008F1066">
        <w:rPr>
          <w:rFonts w:ascii="Lucida Sans"/>
          <w:b/>
          <w:bCs/>
          <w:i/>
          <w:color w:val="231F20"/>
          <w:spacing w:val="-6"/>
          <w:w w:val="105"/>
          <w:sz w:val="14"/>
        </w:rPr>
        <w:t xml:space="preserve"> </w:t>
      </w:r>
      <w:r w:rsidRPr="008F1066">
        <w:rPr>
          <w:rFonts w:ascii="Lucida Sans"/>
          <w:b/>
          <w:bCs/>
          <w:i/>
          <w:color w:val="231F20"/>
          <w:w w:val="105"/>
          <w:sz w:val="14"/>
        </w:rPr>
        <w:t>office</w:t>
      </w:r>
      <w:r w:rsidRPr="008F1066">
        <w:rPr>
          <w:rFonts w:ascii="Lucida Sans"/>
          <w:b/>
          <w:bCs/>
          <w:i/>
          <w:color w:val="231F20"/>
          <w:spacing w:val="-5"/>
          <w:w w:val="105"/>
          <w:sz w:val="14"/>
        </w:rPr>
        <w:t xml:space="preserve"> </w:t>
      </w:r>
      <w:r w:rsidRPr="008F1066">
        <w:rPr>
          <w:rFonts w:ascii="Lucida Sans"/>
          <w:b/>
          <w:bCs/>
          <w:i/>
          <w:color w:val="231F20"/>
          <w:spacing w:val="-2"/>
          <w:w w:val="105"/>
          <w:sz w:val="14"/>
        </w:rPr>
        <w:t>use):</w:t>
      </w:r>
    </w:p>
    <w:p w:rsidR="008F1066" w:rsidRDefault="008F1066">
      <w:pPr>
        <w:pStyle w:val="BodyText"/>
        <w:ind w:left="124"/>
        <w:rPr>
          <w:rFonts w:ascii="Times New Roman"/>
          <w:sz w:val="20"/>
        </w:rPr>
      </w:pPr>
    </w:p>
    <w:p w:rsidR="00426F77" w:rsidRDefault="00426F77">
      <w:pPr>
        <w:pStyle w:val="BodyText"/>
        <w:spacing w:before="11"/>
        <w:rPr>
          <w:rFonts w:ascii="Times New Roman"/>
          <w:sz w:val="3"/>
        </w:rPr>
      </w:pPr>
    </w:p>
    <w:p w:rsidR="00426F77" w:rsidRDefault="00000000">
      <w:pPr>
        <w:pStyle w:val="BodyText"/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845300" cy="1226820"/>
                <wp:effectExtent l="0" t="0" r="1270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2682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6F77" w:rsidRDefault="00426F77">
                            <w:pPr>
                              <w:pStyle w:val="BodyText"/>
                              <w:spacing w:before="47"/>
                              <w:rPr>
                                <w:rFonts w:ascii="Times New Roman"/>
                              </w:rPr>
                            </w:pPr>
                          </w:p>
                          <w:p w:rsidR="00426F77" w:rsidRDefault="00000000">
                            <w:pPr>
                              <w:pStyle w:val="BodyText"/>
                              <w:ind w:left="49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………………………….......………...………………………………………………………......................………………...………………………………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426F77" w:rsidRDefault="00000000">
                            <w:pPr>
                              <w:spacing w:before="141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………………………………………………………………………………………………………………………………………………….................................……………………</w:t>
                            </w:r>
                          </w:p>
                          <w:p w:rsidR="00426F77" w:rsidRDefault="00000000">
                            <w:pPr>
                              <w:pStyle w:val="BodyText"/>
                              <w:spacing w:before="142" w:line="396" w:lineRule="auto"/>
                              <w:ind w:left="49"/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…………………………………………………………………………………………………………………………………………….................................…………………………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Principal Investigator (Name, Designation and Affiliation): ……………………………………...................……………….....……………………....</w:t>
                            </w:r>
                          </w:p>
                          <w:p w:rsidR="00426F77" w:rsidRDefault="00000000">
                            <w:pPr>
                              <w:spacing w:line="217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……………………………………………………………………………………………………………………………………………............................……….....…………………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7" type="#_x0000_t202" style="width:539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" filled="f" strokecolor="#231f20" strokeweight=".35275mm">
                <v:path arrowok="t"/>
                <v:textbox inset="0,0,0,0">
                  <w:txbxContent>
                    <w:p w:rsidR="00426F77" w:rsidRDefault="00426F77">
                      <w:pPr>
                        <w:pStyle w:val="BodyText"/>
                        <w:spacing w:before="47"/>
                        <w:rPr>
                          <w:rFonts w:ascii="Times New Roman"/>
                        </w:rPr>
                      </w:pPr>
                    </w:p>
                    <w:p w:rsidR="00426F77" w:rsidRDefault="00000000">
                      <w:pPr>
                        <w:pStyle w:val="BodyText"/>
                        <w:ind w:left="49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………………………….......………...………………………………………………………......................………………...………………………………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426F77" w:rsidRDefault="00000000">
                      <w:pPr>
                        <w:spacing w:before="141"/>
                        <w:ind w:left="49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9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………………………………………………………………………………………………………………………………………………….................................……………………</w:t>
                      </w:r>
                    </w:p>
                    <w:p w:rsidR="00426F77" w:rsidRDefault="00000000">
                      <w:pPr>
                        <w:pStyle w:val="BodyText"/>
                        <w:spacing w:before="142" w:line="396" w:lineRule="auto"/>
                        <w:ind w:left="49"/>
                      </w:pP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…………………………………………………………………………………………………………………………………………….................................………………………… </w:t>
                      </w:r>
                      <w:r>
                        <w:rPr>
                          <w:color w:val="231F20"/>
                          <w:spacing w:val="-6"/>
                        </w:rPr>
                        <w:t>Principal Investigator (Name, Designation and Affiliation): ……………………………………...................……………….....……………………....</w:t>
                      </w:r>
                    </w:p>
                    <w:p w:rsidR="00426F77" w:rsidRDefault="00000000">
                      <w:pPr>
                        <w:spacing w:line="217" w:lineRule="exact"/>
                        <w:ind w:left="49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9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……………………………………………………………………………………………………………………………………………............................……….....…………………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F77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68"/>
        <w:ind w:left="473" w:hanging="279"/>
        <w:rPr>
          <w:sz w:val="18"/>
        </w:rPr>
      </w:pPr>
      <w:r>
        <w:rPr>
          <w:color w:val="231F20"/>
          <w:sz w:val="18"/>
        </w:rPr>
        <w:t>Choose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reasons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why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expedited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review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EC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requested</w:t>
      </w:r>
      <w:proofErr w:type="gramStart"/>
      <w:r>
        <w:rPr>
          <w:color w:val="D2232A"/>
          <w:sz w:val="18"/>
          <w:vertAlign w:val="superscript"/>
        </w:rPr>
        <w:t>12</w:t>
      </w:r>
      <w:r>
        <w:rPr>
          <w:color w:val="D2232A"/>
          <w:spacing w:val="-11"/>
          <w:sz w:val="18"/>
        </w:rPr>
        <w:t xml:space="preserve"> </w:t>
      </w:r>
      <w:r>
        <w:rPr>
          <w:color w:val="231F20"/>
          <w:spacing w:val="-10"/>
          <w:sz w:val="18"/>
        </w:rPr>
        <w:t>?</w:t>
      </w:r>
      <w:proofErr w:type="gramEnd"/>
    </w:p>
    <w:p w:rsidR="00426F77" w:rsidRDefault="00000000">
      <w:pPr>
        <w:pStyle w:val="ListParagraph"/>
        <w:numPr>
          <w:ilvl w:val="1"/>
          <w:numId w:val="1"/>
        </w:numPr>
        <w:tabs>
          <w:tab w:val="left" w:pos="953"/>
          <w:tab w:val="left" w:pos="10374"/>
        </w:tabs>
        <w:ind w:left="953" w:hanging="259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Involves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non-identifiable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specimen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human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tissue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sources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like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blood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banks,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tissue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banks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5"/>
          <w:sz w:val="18"/>
        </w:rPr>
        <w:t>and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BodyText"/>
        <w:spacing w:before="89"/>
        <w:ind w:left="954"/>
      </w:pPr>
      <w:r>
        <w:rPr>
          <w:color w:val="231F20"/>
        </w:rPr>
        <w:t>left-over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samples.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4"/>
          <w:tab w:val="left" w:pos="10374"/>
        </w:tabs>
        <w:ind w:hanging="311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Involves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clinical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documentation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materials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non-identifiable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(data,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documents,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records).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 w:rsidP="00F01742">
      <w:pPr>
        <w:pStyle w:val="ListParagraph"/>
        <w:numPr>
          <w:ilvl w:val="1"/>
          <w:numId w:val="1"/>
        </w:numPr>
        <w:tabs>
          <w:tab w:val="left" w:pos="953"/>
        </w:tabs>
        <w:spacing w:before="54"/>
        <w:ind w:left="953" w:right="160" w:hanging="362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Modification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amendment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approved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protocol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(administrative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changes/correction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typographical</w:t>
      </w:r>
      <w:r>
        <w:rPr>
          <w:color w:val="231F20"/>
          <w:spacing w:val="76"/>
          <w:w w:val="15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BodyText"/>
        <w:spacing w:before="88"/>
        <w:ind w:left="954"/>
      </w:pPr>
      <w:r>
        <w:rPr>
          <w:color w:val="231F20"/>
        </w:rPr>
        <w:t>errors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researcher(s)).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2"/>
          <w:tab w:val="left" w:pos="10374"/>
        </w:tabs>
        <w:ind w:left="952" w:hanging="350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Revised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proposal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previously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approved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through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expedited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review,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full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review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continuing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review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5"/>
          <w:sz w:val="18"/>
        </w:rPr>
        <w:t>of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BodyText"/>
        <w:spacing w:before="89"/>
        <w:ind w:left="954"/>
      </w:pPr>
      <w:r>
        <w:rPr>
          <w:color w:val="231F20"/>
        </w:rPr>
        <w:t>approved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proposal.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3"/>
          <w:tab w:val="left" w:pos="10374"/>
        </w:tabs>
        <w:ind w:left="953" w:hanging="299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Minor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deviation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originally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approved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research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causing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risk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minimal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risk.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3"/>
          <w:tab w:val="left" w:pos="10374"/>
        </w:tabs>
        <w:spacing w:before="54"/>
        <w:ind w:left="953" w:hanging="366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Progress/annual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report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where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additional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risk,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example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activity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limited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data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analysis.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BodyText"/>
        <w:spacing w:before="88"/>
        <w:ind w:left="954"/>
      </w:pPr>
      <w:r>
        <w:rPr>
          <w:color w:val="231F20"/>
        </w:rPr>
        <w:t>Expedited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SAEs/unexpected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subcommittee.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4"/>
          <w:tab w:val="left" w:pos="10374"/>
        </w:tabs>
        <w:spacing w:before="67" w:line="340" w:lineRule="auto"/>
        <w:ind w:right="341" w:hanging="419"/>
        <w:jc w:val="left"/>
        <w:rPr>
          <w:sz w:val="18"/>
        </w:rPr>
      </w:pPr>
      <w:r>
        <w:rPr>
          <w:color w:val="231F20"/>
          <w:sz w:val="18"/>
        </w:rPr>
        <w:t xml:space="preserve">For </w:t>
      </w:r>
      <w:proofErr w:type="spellStart"/>
      <w:r>
        <w:rPr>
          <w:color w:val="231F20"/>
          <w:sz w:val="18"/>
        </w:rPr>
        <w:t>multicentre</w:t>
      </w:r>
      <w:proofErr w:type="spellEnd"/>
      <w:r>
        <w:rPr>
          <w:color w:val="231F20"/>
          <w:sz w:val="18"/>
        </w:rPr>
        <w:t xml:space="preserve"> research where a designated EC has approved the proposal, a participating EC may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color w:val="231F20"/>
          <w:sz w:val="18"/>
        </w:rPr>
        <w:t xml:space="preserve">review participating </w:t>
      </w:r>
      <w:proofErr w:type="spellStart"/>
      <w:r>
        <w:rPr>
          <w:color w:val="231F20"/>
          <w:sz w:val="18"/>
        </w:rPr>
        <w:t>centre</w:t>
      </w:r>
      <w:proofErr w:type="spellEnd"/>
      <w:r>
        <w:rPr>
          <w:color w:val="231F20"/>
          <w:sz w:val="18"/>
        </w:rPr>
        <w:t xml:space="preserve"> specific information and modifications in the study proposal through full committee meeting/expedited review depending on the importance of local consent related issues involved specific to the </w:t>
      </w:r>
      <w:proofErr w:type="spellStart"/>
      <w:r>
        <w:rPr>
          <w:color w:val="231F20"/>
          <w:sz w:val="18"/>
        </w:rPr>
        <w:t>centre</w:t>
      </w:r>
      <w:proofErr w:type="spellEnd"/>
      <w:r>
        <w:rPr>
          <w:color w:val="231F20"/>
          <w:sz w:val="18"/>
        </w:rPr>
        <w:t>.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3"/>
          <w:tab w:val="left" w:pos="10374"/>
        </w:tabs>
        <w:spacing w:before="0" w:line="236" w:lineRule="exact"/>
        <w:ind w:left="953" w:hanging="469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Research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during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emergencies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disasters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(See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Section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12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ICMR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Ethical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Guidelines,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2017).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ListParagraph"/>
        <w:numPr>
          <w:ilvl w:val="1"/>
          <w:numId w:val="1"/>
        </w:numPr>
        <w:tabs>
          <w:tab w:val="left" w:pos="954"/>
        </w:tabs>
        <w:spacing w:before="168"/>
        <w:ind w:hanging="364"/>
        <w:jc w:val="left"/>
        <w:rPr>
          <w:sz w:val="18"/>
        </w:rPr>
      </w:pPr>
      <w:r>
        <w:rPr>
          <w:color w:val="231F20"/>
          <w:sz w:val="18"/>
        </w:rPr>
        <w:t>Any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other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(please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specify)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…………………………………………………………………………………………………...........................................…</w:t>
      </w:r>
    </w:p>
    <w:p w:rsidR="00426F77" w:rsidRDefault="00000000">
      <w:pPr>
        <w:pStyle w:val="ListParagraph"/>
        <w:numPr>
          <w:ilvl w:val="0"/>
          <w:numId w:val="1"/>
        </w:numPr>
        <w:tabs>
          <w:tab w:val="left" w:pos="473"/>
          <w:tab w:val="left" w:pos="9554"/>
        </w:tabs>
        <w:spacing w:before="107"/>
        <w:ind w:left="473" w:hanging="279"/>
        <w:rPr>
          <w:rFonts w:ascii="Wingdings" w:hAnsi="Wingdings"/>
          <w:sz w:val="24"/>
        </w:rPr>
      </w:pPr>
      <w:r>
        <w:rPr>
          <w:color w:val="231F20"/>
          <w:sz w:val="18"/>
        </w:rPr>
        <w:t>Is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waiver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consent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being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requested?</w:t>
      </w:r>
      <w:r>
        <w:rPr>
          <w:color w:val="231F20"/>
          <w:sz w:val="18"/>
        </w:rPr>
        <w:tab/>
        <w:t>Yes</w:t>
      </w:r>
      <w:r>
        <w:rPr>
          <w:color w:val="231F20"/>
          <w:spacing w:val="47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8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ListParagraph"/>
        <w:numPr>
          <w:ilvl w:val="0"/>
          <w:numId w:val="1"/>
        </w:numPr>
        <w:tabs>
          <w:tab w:val="left" w:pos="473"/>
          <w:tab w:val="left" w:pos="9554"/>
        </w:tabs>
        <w:spacing w:before="94"/>
        <w:ind w:left="473" w:hanging="279"/>
        <w:rPr>
          <w:rFonts w:ascii="Wingdings" w:hAnsi="Wingdings"/>
          <w:sz w:val="24"/>
        </w:rPr>
      </w:pPr>
      <w:r>
        <w:rPr>
          <w:color w:val="231F20"/>
          <w:spacing w:val="-2"/>
          <w:sz w:val="18"/>
        </w:rPr>
        <w:t>Does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research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involve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vulnerable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persons</w:t>
      </w:r>
      <w:proofErr w:type="gramStart"/>
      <w:r>
        <w:rPr>
          <w:color w:val="D2232A"/>
          <w:spacing w:val="-2"/>
          <w:sz w:val="18"/>
          <w:vertAlign w:val="superscript"/>
        </w:rPr>
        <w:t>13</w:t>
      </w:r>
      <w:r>
        <w:rPr>
          <w:color w:val="D2232A"/>
          <w:spacing w:val="-7"/>
          <w:sz w:val="18"/>
        </w:rPr>
        <w:t xml:space="preserve"> </w:t>
      </w:r>
      <w:r>
        <w:rPr>
          <w:color w:val="231F20"/>
          <w:spacing w:val="-10"/>
          <w:sz w:val="18"/>
        </w:rPr>
        <w:t>?</w:t>
      </w:r>
      <w:proofErr w:type="gramEnd"/>
      <w:r>
        <w:rPr>
          <w:color w:val="231F20"/>
          <w:sz w:val="18"/>
        </w:rPr>
        <w:tab/>
        <w:t>Yes</w:t>
      </w:r>
      <w:r>
        <w:rPr>
          <w:color w:val="231F20"/>
          <w:spacing w:val="47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8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426F77" w:rsidRDefault="00000000">
      <w:pPr>
        <w:pStyle w:val="BodyText"/>
        <w:spacing w:before="168"/>
        <w:ind w:right="137"/>
        <w:jc w:val="right"/>
      </w:pPr>
      <w:r>
        <w:rPr>
          <w:color w:val="231F20"/>
          <w:w w:val="95"/>
        </w:rPr>
        <w:t>If</w:t>
      </w:r>
      <w:r>
        <w:rPr>
          <w:color w:val="231F20"/>
          <w:spacing w:val="61"/>
        </w:rPr>
        <w:t xml:space="preserve"> </w:t>
      </w:r>
      <w:proofErr w:type="gramStart"/>
      <w:r>
        <w:rPr>
          <w:color w:val="231F20"/>
          <w:w w:val="95"/>
        </w:rPr>
        <w:t>Yes</w:t>
      </w:r>
      <w:proofErr w:type="gramEnd"/>
      <w:r>
        <w:rPr>
          <w:color w:val="231F20"/>
          <w:spacing w:val="62"/>
        </w:rPr>
        <w:t xml:space="preserve"> </w:t>
      </w:r>
      <w:r>
        <w:rPr>
          <w:color w:val="231F20"/>
          <w:w w:val="95"/>
        </w:rPr>
        <w:t>give</w:t>
      </w:r>
      <w:r>
        <w:rPr>
          <w:color w:val="231F20"/>
          <w:spacing w:val="61"/>
        </w:rPr>
        <w:t xml:space="preserve"> </w:t>
      </w:r>
      <w:r>
        <w:rPr>
          <w:color w:val="231F20"/>
          <w:w w:val="95"/>
        </w:rPr>
        <w:t>details: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  <w:w w:val="85"/>
        </w:rPr>
        <w:t>…………………………………………………………………………………………………...............................................................………</w:t>
      </w:r>
    </w:p>
    <w:p w:rsidR="00426F77" w:rsidRDefault="00000000">
      <w:pPr>
        <w:spacing w:before="181"/>
        <w:ind w:right="154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426F77" w:rsidRDefault="00000000">
      <w:pPr>
        <w:spacing w:before="181"/>
        <w:ind w:right="208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426F77" w:rsidRDefault="00426F77">
      <w:pPr>
        <w:pStyle w:val="BodyText"/>
      </w:pPr>
    </w:p>
    <w:p w:rsidR="00426F77" w:rsidRDefault="00000000">
      <w:pPr>
        <w:pStyle w:val="BodyText"/>
        <w:ind w:left="47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6052006</wp:posOffset>
                </wp:positionH>
                <wp:positionV relativeFrom="paragraph">
                  <wp:posOffset>-49476</wp:posOffset>
                </wp:positionV>
                <wp:extent cx="1157605" cy="1695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426F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426F77" w:rsidRDefault="00000000">
                                  <w:pPr>
                                    <w:pStyle w:val="TableParagraph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426F77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426F77" w:rsidRDefault="00000000">
                                  <w:pPr>
                                    <w:pStyle w:val="TableParagraph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426F77" w:rsidRDefault="00426F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76.55pt;margin-top:-3.9pt;width:91.15pt;height:13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5zmQEAACIDAAAOAAAAZHJzL2Uyb0RvYy54bWysUsFuGyEQvVfKPyDuMWur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426F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426F77" w:rsidRDefault="00000000">
                            <w:pPr>
                              <w:pStyle w:val="TableParagraph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426F77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426F77" w:rsidRDefault="00000000">
                            <w:pPr>
                              <w:pStyle w:val="TableParagraph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426F77" w:rsidRDefault="00426F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5"/>
        </w:rPr>
        <w:t>Signature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PI: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……………………………………………………………………………................…………........................…………</w:t>
      </w:r>
    </w:p>
    <w:p w:rsidR="00426F77" w:rsidRDefault="00426F77">
      <w:pPr>
        <w:pStyle w:val="BodyText"/>
        <w:spacing w:before="46"/>
      </w:pPr>
    </w:p>
    <w:p w:rsidR="00426F77" w:rsidRDefault="00000000">
      <w:pPr>
        <w:pStyle w:val="BodyText"/>
        <w:spacing w:before="1" w:line="571" w:lineRule="auto"/>
        <w:ind w:left="47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6052006</wp:posOffset>
                </wp:positionH>
                <wp:positionV relativeFrom="paragraph">
                  <wp:posOffset>298805</wp:posOffset>
                </wp:positionV>
                <wp:extent cx="1157605" cy="1695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426F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426F77" w:rsidRDefault="00000000">
                                  <w:pPr>
                                    <w:pStyle w:val="TableParagraph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426F77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426F77" w:rsidRDefault="00000000">
                                  <w:pPr>
                                    <w:pStyle w:val="TableParagraph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426F77" w:rsidRDefault="00426F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476.55pt;margin-top:23.55pt;width:91.15pt;height:13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ICmQ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426F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426F77" w:rsidRDefault="00000000">
                            <w:pPr>
                              <w:pStyle w:val="TableParagraph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426F77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426F77" w:rsidRDefault="00000000">
                            <w:pPr>
                              <w:pStyle w:val="TableParagraph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426F77" w:rsidRDefault="00426F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90"/>
        </w:rPr>
        <w:t xml:space="preserve">Comments of EC Secretariat: ……………………………………………………………………………............................................................…………… </w:t>
      </w:r>
      <w:r>
        <w:rPr>
          <w:color w:val="231F20"/>
          <w:w w:val="90"/>
        </w:rPr>
        <w:t>Signature of Member Secretary: ……………………………………………………..............…………….........................……</w:t>
      </w:r>
    </w:p>
    <w:p w:rsidR="00426F77" w:rsidRDefault="00426F77">
      <w:pPr>
        <w:pStyle w:val="BodyText"/>
        <w:spacing w:line="571" w:lineRule="auto"/>
        <w:sectPr w:rsidR="00426F77">
          <w:type w:val="continuous"/>
          <w:pgSz w:w="11900" w:h="16840"/>
          <w:pgMar w:top="1220" w:right="425" w:bottom="280" w:left="425" w:header="720" w:footer="720" w:gutter="0"/>
          <w:cols w:space="720"/>
        </w:sectPr>
      </w:pPr>
    </w:p>
    <w:p w:rsidR="00426F77" w:rsidRDefault="00000000">
      <w:pPr>
        <w:spacing w:line="126" w:lineRule="exact"/>
        <w:ind w:left="145"/>
        <w:rPr>
          <w:rFonts w:ascii="Lucida Sans"/>
          <w:i/>
          <w:sz w:val="14"/>
        </w:rPr>
      </w:pPr>
      <w:r>
        <w:rPr>
          <w:rFonts w:ascii="Lucida Sans"/>
          <w:i/>
          <w:noProof/>
          <w:sz w:val="14"/>
        </w:rPr>
        <mc:AlternateContent>
          <mc:Choice Requires="wps">
            <w:drawing>
              <wp:anchor distT="0" distB="0" distL="0" distR="0" simplePos="0" relativeHeight="487529984" behindDoc="1" locked="0" layoutInCell="1" allowOverlap="1">
                <wp:simplePos x="0" y="0"/>
                <wp:positionH relativeFrom="page">
                  <wp:posOffset>247346</wp:posOffset>
                </wp:positionH>
                <wp:positionV relativeFrom="page">
                  <wp:posOffset>673308</wp:posOffset>
                </wp:positionV>
                <wp:extent cx="7061834" cy="93478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834" cy="9347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834" h="9347835">
                              <a:moveTo>
                                <a:pt x="0" y="9347286"/>
                              </a:moveTo>
                              <a:lnTo>
                                <a:pt x="7061301" y="9347286"/>
                              </a:lnTo>
                              <a:lnTo>
                                <a:pt x="7061301" y="0"/>
                              </a:lnTo>
                              <a:lnTo>
                                <a:pt x="0" y="0"/>
                              </a:lnTo>
                              <a:lnTo>
                                <a:pt x="0" y="934728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540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AC34" id="Graphic 7" o:spid="_x0000_s1026" style="position:absolute;margin-left:19.5pt;margin-top:53pt;width:556.05pt;height:736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61834,934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" path="m,9347286r7061301,l7061301,,,,,9347286xe" filled="f" strokecolor="#25408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rFonts w:ascii="Lucida Sans"/>
          <w:i/>
          <w:color w:val="D2232A"/>
          <w:sz w:val="14"/>
          <w:vertAlign w:val="superscript"/>
        </w:rPr>
        <w:t>12</w:t>
      </w:r>
      <w:r>
        <w:rPr>
          <w:rFonts w:ascii="Lucida Sans"/>
          <w:i/>
          <w:color w:val="D2232A"/>
          <w:spacing w:val="5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Refer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to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National</w:t>
      </w:r>
      <w:r>
        <w:rPr>
          <w:rFonts w:ascii="Lucida Sans"/>
          <w:i/>
          <w:color w:val="231F20"/>
          <w:spacing w:val="5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Ethical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Guidelines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for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Biomedical</w:t>
      </w:r>
      <w:r>
        <w:rPr>
          <w:rFonts w:ascii="Lucida Sans"/>
          <w:i/>
          <w:color w:val="231F20"/>
          <w:spacing w:val="5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&amp;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Health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Research</w:t>
      </w:r>
      <w:r>
        <w:rPr>
          <w:rFonts w:ascii="Lucida Sans"/>
          <w:i/>
          <w:color w:val="231F20"/>
          <w:spacing w:val="5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Involving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Human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Participants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2017,</w:t>
      </w:r>
      <w:r>
        <w:rPr>
          <w:rFonts w:ascii="Lucida Sans"/>
          <w:i/>
          <w:color w:val="231F20"/>
          <w:spacing w:val="5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Page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51</w:t>
      </w:r>
      <w:r>
        <w:rPr>
          <w:rFonts w:ascii="Lucida Sans"/>
          <w:i/>
          <w:color w:val="231F20"/>
          <w:spacing w:val="6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Table</w:t>
      </w:r>
      <w:r>
        <w:rPr>
          <w:rFonts w:ascii="Lucida Sans"/>
          <w:i/>
          <w:color w:val="231F20"/>
          <w:spacing w:val="5"/>
          <w:sz w:val="14"/>
        </w:rPr>
        <w:t xml:space="preserve"> </w:t>
      </w:r>
      <w:r>
        <w:rPr>
          <w:rFonts w:ascii="Lucida Sans"/>
          <w:i/>
          <w:color w:val="231F20"/>
          <w:spacing w:val="-5"/>
          <w:sz w:val="14"/>
        </w:rPr>
        <w:t>4.2</w:t>
      </w:r>
    </w:p>
    <w:p w:rsidR="00426F77" w:rsidRDefault="00000000">
      <w:pPr>
        <w:spacing w:before="5"/>
        <w:ind w:left="145"/>
        <w:rPr>
          <w:rFonts w:ascii="Lucida Sans"/>
          <w:i/>
          <w:sz w:val="14"/>
        </w:rPr>
      </w:pPr>
      <w:r>
        <w:rPr>
          <w:rFonts w:ascii="Lucida Sans"/>
          <w:i/>
          <w:color w:val="D2232A"/>
          <w:spacing w:val="-2"/>
          <w:w w:val="105"/>
          <w:sz w:val="14"/>
          <w:vertAlign w:val="superscript"/>
        </w:rPr>
        <w:t>13</w:t>
      </w:r>
      <w:r>
        <w:rPr>
          <w:rFonts w:ascii="Lucida Sans"/>
          <w:i/>
          <w:color w:val="231F20"/>
          <w:spacing w:val="-2"/>
          <w:w w:val="105"/>
          <w:sz w:val="14"/>
        </w:rPr>
        <w:t>For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details,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refer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to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application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for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initial</w:t>
      </w:r>
      <w:r>
        <w:rPr>
          <w:rFonts w:ascii="Lucida Sans"/>
          <w:i/>
          <w:color w:val="231F20"/>
          <w:spacing w:val="1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review,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2"/>
          <w:w w:val="105"/>
          <w:sz w:val="14"/>
        </w:rPr>
        <w:t>Section-C,</w:t>
      </w:r>
      <w:r>
        <w:rPr>
          <w:rFonts w:ascii="Lucida Sans"/>
          <w:i/>
          <w:color w:val="231F20"/>
          <w:w w:val="105"/>
          <w:sz w:val="14"/>
        </w:rPr>
        <w:t xml:space="preserve"> </w:t>
      </w:r>
      <w:r>
        <w:rPr>
          <w:rFonts w:ascii="Lucida Sans"/>
          <w:i/>
          <w:color w:val="231F20"/>
          <w:spacing w:val="-4"/>
          <w:w w:val="105"/>
          <w:sz w:val="14"/>
        </w:rPr>
        <w:t>5(b)</w:t>
      </w:r>
    </w:p>
    <w:p w:rsidR="00426F77" w:rsidRPr="00F01742" w:rsidRDefault="00000000" w:rsidP="00F01742">
      <w:pPr>
        <w:spacing w:before="5"/>
        <w:ind w:left="145"/>
        <w:rPr>
          <w:rFonts w:ascii="Lucida Sans"/>
          <w:i/>
          <w:sz w:val="14"/>
        </w:rPr>
      </w:pPr>
      <w:r>
        <w:rPr>
          <w:rFonts w:ascii="Lucida Sans"/>
          <w:i/>
          <w:color w:val="D2232A"/>
          <w:sz w:val="14"/>
        </w:rPr>
        <w:t>*</w:t>
      </w:r>
      <w:r>
        <w:rPr>
          <w:rFonts w:ascii="Lucida Sans"/>
          <w:i/>
          <w:color w:val="D2232A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In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case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this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is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first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submission,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leave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z w:val="14"/>
        </w:rPr>
        <w:t>it</w:t>
      </w:r>
      <w:r>
        <w:rPr>
          <w:rFonts w:ascii="Lucida Sans"/>
          <w:i/>
          <w:color w:val="231F20"/>
          <w:spacing w:val="1"/>
          <w:sz w:val="14"/>
        </w:rPr>
        <w:t xml:space="preserve"> </w:t>
      </w:r>
      <w:r>
        <w:rPr>
          <w:rFonts w:ascii="Lucida Sans"/>
          <w:i/>
          <w:color w:val="231F20"/>
          <w:spacing w:val="-2"/>
          <w:sz w:val="14"/>
        </w:rPr>
        <w:t>blank</w:t>
      </w:r>
    </w:p>
    <w:sectPr w:rsidR="00426F77" w:rsidRPr="00F01742">
      <w:type w:val="continuous"/>
      <w:pgSz w:w="11900" w:h="16840"/>
      <w:pgMar w:top="1220" w:right="425" w:bottom="280" w:left="425" w:header="720" w:footer="720" w:gutter="0"/>
      <w:cols w:num="2" w:space="720" w:equalWidth="0">
        <w:col w:w="8931" w:space="952"/>
        <w:col w:w="11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F35"/>
    <w:multiLevelType w:val="hybridMultilevel"/>
    <w:tmpl w:val="96EE9CEE"/>
    <w:lvl w:ilvl="0" w:tplc="05FCFB6A">
      <w:start w:val="1"/>
      <w:numFmt w:val="decimal"/>
      <w:lvlText w:val="%1."/>
      <w:lvlJc w:val="left"/>
      <w:pPr>
        <w:ind w:left="474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6"/>
        <w:sz w:val="18"/>
        <w:szCs w:val="18"/>
        <w:lang w:val="en-US" w:eastAsia="en-US" w:bidi="ar-SA"/>
      </w:rPr>
    </w:lvl>
    <w:lvl w:ilvl="1" w:tplc="C2166158">
      <w:start w:val="1"/>
      <w:numFmt w:val="lowerRoman"/>
      <w:lvlText w:val="%2."/>
      <w:lvlJc w:val="left"/>
      <w:pPr>
        <w:ind w:left="954" w:hanging="2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6"/>
        <w:sz w:val="18"/>
        <w:szCs w:val="18"/>
        <w:lang w:val="en-US" w:eastAsia="en-US" w:bidi="ar-SA"/>
      </w:rPr>
    </w:lvl>
    <w:lvl w:ilvl="2" w:tplc="02B2A18C">
      <w:numFmt w:val="bullet"/>
      <w:lvlText w:val="•"/>
      <w:lvlJc w:val="left"/>
      <w:pPr>
        <w:ind w:left="2081" w:hanging="260"/>
      </w:pPr>
      <w:rPr>
        <w:rFonts w:hint="default"/>
        <w:lang w:val="en-US" w:eastAsia="en-US" w:bidi="ar-SA"/>
      </w:rPr>
    </w:lvl>
    <w:lvl w:ilvl="3" w:tplc="1D025CD0">
      <w:numFmt w:val="bullet"/>
      <w:lvlText w:val="•"/>
      <w:lvlJc w:val="left"/>
      <w:pPr>
        <w:ind w:left="3202" w:hanging="260"/>
      </w:pPr>
      <w:rPr>
        <w:rFonts w:hint="default"/>
        <w:lang w:val="en-US" w:eastAsia="en-US" w:bidi="ar-SA"/>
      </w:rPr>
    </w:lvl>
    <w:lvl w:ilvl="4" w:tplc="ED6006E6">
      <w:numFmt w:val="bullet"/>
      <w:lvlText w:val="•"/>
      <w:lvlJc w:val="left"/>
      <w:pPr>
        <w:ind w:left="4323" w:hanging="260"/>
      </w:pPr>
      <w:rPr>
        <w:rFonts w:hint="default"/>
        <w:lang w:val="en-US" w:eastAsia="en-US" w:bidi="ar-SA"/>
      </w:rPr>
    </w:lvl>
    <w:lvl w:ilvl="5" w:tplc="1FBEFCAE">
      <w:numFmt w:val="bullet"/>
      <w:lvlText w:val="•"/>
      <w:lvlJc w:val="left"/>
      <w:pPr>
        <w:ind w:left="5444" w:hanging="260"/>
      </w:pPr>
      <w:rPr>
        <w:rFonts w:hint="default"/>
        <w:lang w:val="en-US" w:eastAsia="en-US" w:bidi="ar-SA"/>
      </w:rPr>
    </w:lvl>
    <w:lvl w:ilvl="6" w:tplc="616843B2">
      <w:numFmt w:val="bullet"/>
      <w:lvlText w:val="•"/>
      <w:lvlJc w:val="left"/>
      <w:pPr>
        <w:ind w:left="6565" w:hanging="260"/>
      </w:pPr>
      <w:rPr>
        <w:rFonts w:hint="default"/>
        <w:lang w:val="en-US" w:eastAsia="en-US" w:bidi="ar-SA"/>
      </w:rPr>
    </w:lvl>
    <w:lvl w:ilvl="7" w:tplc="85DE33F0">
      <w:numFmt w:val="bullet"/>
      <w:lvlText w:val="•"/>
      <w:lvlJc w:val="left"/>
      <w:pPr>
        <w:ind w:left="7686" w:hanging="260"/>
      </w:pPr>
      <w:rPr>
        <w:rFonts w:hint="default"/>
        <w:lang w:val="en-US" w:eastAsia="en-US" w:bidi="ar-SA"/>
      </w:rPr>
    </w:lvl>
    <w:lvl w:ilvl="8" w:tplc="EBCEBFEA">
      <w:numFmt w:val="bullet"/>
      <w:lvlText w:val="•"/>
      <w:lvlJc w:val="left"/>
      <w:pPr>
        <w:ind w:left="8807" w:hanging="260"/>
      </w:pPr>
      <w:rPr>
        <w:rFonts w:hint="default"/>
        <w:lang w:val="en-US" w:eastAsia="en-US" w:bidi="ar-SA"/>
      </w:rPr>
    </w:lvl>
  </w:abstractNum>
  <w:num w:numId="1" w16cid:durableId="84105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F77"/>
    <w:rsid w:val="00426F77"/>
    <w:rsid w:val="008F1066"/>
    <w:rsid w:val="00D822A5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EFEC"/>
  <w15:docId w15:val="{BAA2E291-881D-412C-9912-EF973D9E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66"/>
      <w:ind w:left="953" w:hanging="279"/>
    </w:pPr>
  </w:style>
  <w:style w:type="paragraph" w:customStyle="1" w:styleId="TableParagraph">
    <w:name w:val="Table Paragraph"/>
    <w:basedOn w:val="Normal"/>
    <w:uiPriority w:val="1"/>
    <w:qFormat/>
    <w:pPr>
      <w:spacing w:line="199" w:lineRule="exact"/>
      <w:ind w:left="90"/>
    </w:pPr>
  </w:style>
  <w:style w:type="paragraph" w:styleId="Header">
    <w:name w:val="header"/>
    <w:basedOn w:val="Normal"/>
    <w:link w:val="HeaderChar"/>
    <w:unhideWhenUsed/>
    <w:rsid w:val="008F106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0"/>
      <w:szCs w:val="20"/>
      <w:lang w:bidi="gu-IN"/>
    </w:rPr>
  </w:style>
  <w:style w:type="character" w:customStyle="1" w:styleId="HeaderChar">
    <w:name w:val="Header Char"/>
    <w:basedOn w:val="DefaultParagraphFont"/>
    <w:link w:val="Header"/>
    <w:rsid w:val="008F1066"/>
    <w:rPr>
      <w:rFonts w:eastAsiaTheme="minorEastAsia"/>
      <w:sz w:val="20"/>
      <w:szCs w:val="20"/>
      <w:lang w:bidi="gu-IN"/>
    </w:rPr>
  </w:style>
  <w:style w:type="character" w:styleId="Hyperlink">
    <w:name w:val="Hyperlink"/>
    <w:basedOn w:val="DefaultParagraphFont"/>
    <w:uiPriority w:val="99"/>
    <w:unhideWhenUsed/>
    <w:rsid w:val="008F1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amuni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uni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amuni.edu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un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forms for EC review.pdf</dc:title>
  <dc:creator>DELL</dc:creator>
  <cp:lastModifiedBy>Dr Manish Patel</cp:lastModifiedBy>
  <cp:revision>3</cp:revision>
  <dcterms:created xsi:type="dcterms:W3CDTF">2025-06-12T05:00:00Z</dcterms:created>
  <dcterms:modified xsi:type="dcterms:W3CDTF">2025-06-12T05:04:00Z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